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31/B/110/26/FD15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Dachabdichtung am Bauprojekt "Anbau Fahrzeughalle ZFR" Enste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Der Auftraggeber schreibt das Gewerk Dachabdichtung für eine Hallenerweiterung inkl. Remise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